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132F" w14:textId="316CF9EB" w:rsidR="00CE0C2B" w:rsidRDefault="00197933" w:rsidP="00CE0C2B">
      <w:pPr>
        <w:jc w:val="center"/>
      </w:pPr>
      <w:r>
        <w:rPr>
          <w:b/>
          <w:noProof/>
          <w:sz w:val="28"/>
          <w:szCs w:val="28"/>
        </w:rPr>
        <mc:AlternateContent>
          <mc:Choice Requires="wps">
            <w:drawing>
              <wp:anchor distT="0" distB="0" distL="114300" distR="114300" simplePos="0" relativeHeight="251659264" behindDoc="0" locked="0" layoutInCell="1" allowOverlap="1" wp14:anchorId="60BE4657" wp14:editId="1FB5EFB6">
                <wp:simplePos x="0" y="0"/>
                <wp:positionH relativeFrom="margin">
                  <wp:align>left</wp:align>
                </wp:positionH>
                <wp:positionV relativeFrom="paragraph">
                  <wp:posOffset>28575</wp:posOffset>
                </wp:positionV>
                <wp:extent cx="6029325" cy="120015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6029325" cy="12001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B31664" id="Rounded Rectangle 3" o:spid="_x0000_s1026" style="position:absolute;margin-left:0;margin-top:2.25pt;width:474.75pt;height:9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" filled="f" strokecolor="#1f4d78 [1604]" strokeweight="4.5pt">
                <v:stroke joinstyle="miter"/>
                <w10:wrap anchorx="margin"/>
              </v:roundrect>
            </w:pict>
          </mc:Fallback>
        </mc:AlternateContent>
      </w:r>
      <w:r w:rsidR="007C6C17">
        <w:rPr>
          <w:noProof/>
        </w:rPr>
        <w:drawing>
          <wp:anchor distT="0" distB="0" distL="114300" distR="114300" simplePos="0" relativeHeight="251660288" behindDoc="1" locked="0" layoutInCell="1" allowOverlap="1" wp14:anchorId="117F38F0" wp14:editId="58B81372">
            <wp:simplePos x="0" y="0"/>
            <wp:positionH relativeFrom="column">
              <wp:posOffset>342900</wp:posOffset>
            </wp:positionH>
            <wp:positionV relativeFrom="paragraph">
              <wp:posOffset>201930</wp:posOffset>
            </wp:positionV>
            <wp:extent cx="1414714"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 Elect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173" cy="649741"/>
                    </a:xfrm>
                    <a:prstGeom prst="rect">
                      <a:avLst/>
                    </a:prstGeom>
                  </pic:spPr>
                </pic:pic>
              </a:graphicData>
            </a:graphic>
            <wp14:sizeRelH relativeFrom="margin">
              <wp14:pctWidth>0</wp14:pctWidth>
            </wp14:sizeRelH>
            <wp14:sizeRelV relativeFrom="margin">
              <wp14:pctHeight>0</wp14:pctHeight>
            </wp14:sizeRelV>
          </wp:anchor>
        </w:drawing>
      </w:r>
      <w:r w:rsidR="007C6C17">
        <w:rPr>
          <w:b/>
          <w:noProof/>
          <w:sz w:val="28"/>
          <w:szCs w:val="28"/>
        </w:rPr>
        <w:drawing>
          <wp:anchor distT="0" distB="0" distL="114300" distR="114300" simplePos="0" relativeHeight="251658240" behindDoc="1" locked="0" layoutInCell="1" allowOverlap="1" wp14:anchorId="28CEE876" wp14:editId="46D02005">
            <wp:simplePos x="0" y="0"/>
            <wp:positionH relativeFrom="column">
              <wp:posOffset>5010150</wp:posOffset>
            </wp:positionH>
            <wp:positionV relativeFrom="paragraph">
              <wp:posOffset>182880</wp:posOffset>
            </wp:positionV>
            <wp:extent cx="6667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14:paraId="3855F486" w14:textId="77777777" w:rsidR="00620DC4" w:rsidRPr="00197933" w:rsidRDefault="007C6C17" w:rsidP="00CE0C2B">
      <w:pPr>
        <w:jc w:val="center"/>
        <w:rPr>
          <w:b/>
          <w:sz w:val="40"/>
          <w:szCs w:val="40"/>
        </w:rPr>
      </w:pPr>
      <w:r w:rsidRPr="00197933">
        <w:rPr>
          <w:b/>
          <w:sz w:val="40"/>
          <w:szCs w:val="40"/>
        </w:rPr>
        <w:t xml:space="preserve">          </w:t>
      </w:r>
      <w:r w:rsidR="00CE0C2B" w:rsidRPr="00197933">
        <w:rPr>
          <w:b/>
          <w:sz w:val="40"/>
          <w:szCs w:val="40"/>
        </w:rPr>
        <w:t xml:space="preserve">120 </w:t>
      </w:r>
      <w:proofErr w:type="spellStart"/>
      <w:r w:rsidR="00CE0C2B" w:rsidRPr="00197933">
        <w:rPr>
          <w:b/>
          <w:sz w:val="40"/>
          <w:szCs w:val="40"/>
        </w:rPr>
        <w:t>Micro</w:t>
      </w:r>
      <w:proofErr w:type="spellEnd"/>
      <w:r w:rsidR="00CE0C2B" w:rsidRPr="00197933">
        <w:rPr>
          <w:b/>
          <w:sz w:val="40"/>
          <w:szCs w:val="40"/>
        </w:rPr>
        <w:t xml:space="preserve"> Electronics</w:t>
      </w:r>
    </w:p>
    <w:p w14:paraId="54929BA9" w14:textId="42563215" w:rsidR="00920580" w:rsidRPr="00197933" w:rsidRDefault="007C6C17" w:rsidP="00197933">
      <w:pPr>
        <w:jc w:val="center"/>
        <w:rPr>
          <w:rFonts w:ascii="Bauhaus 93" w:hAnsi="Bauhaus 93"/>
          <w:sz w:val="36"/>
          <w:szCs w:val="36"/>
        </w:rPr>
      </w:pPr>
      <w:r w:rsidRPr="00197933">
        <w:rPr>
          <w:rFonts w:ascii="Bauhaus 93" w:hAnsi="Bauhaus 93"/>
          <w:sz w:val="36"/>
          <w:szCs w:val="36"/>
        </w:rPr>
        <w:t>L</w:t>
      </w:r>
      <w:r w:rsidR="00197933" w:rsidRPr="00197933">
        <w:rPr>
          <w:rFonts w:ascii="Bauhaus 93" w:hAnsi="Bauhaus 93"/>
          <w:sz w:val="36"/>
          <w:szCs w:val="36"/>
        </w:rPr>
        <w:t xml:space="preserve">ab </w:t>
      </w:r>
      <w:r w:rsidR="00C231F7">
        <w:rPr>
          <w:rFonts w:ascii="Bauhaus 93" w:hAnsi="Bauhaus 93"/>
          <w:sz w:val="36"/>
          <w:szCs w:val="36"/>
        </w:rPr>
        <w:t>- 555 Timer tester</w:t>
      </w:r>
    </w:p>
    <w:p w14:paraId="766DEB63" w14:textId="7E23B575" w:rsidR="00197933" w:rsidRDefault="007C6C17" w:rsidP="00920580">
      <w:r>
        <w:t xml:space="preserve">                                                                                                       </w:t>
      </w:r>
    </w:p>
    <w:p w14:paraId="176A7A37" w14:textId="21B9D549" w:rsidR="00920580" w:rsidRPr="00197933" w:rsidRDefault="007C6C17" w:rsidP="00197933">
      <w:pPr>
        <w:jc w:val="center"/>
        <w:rPr>
          <w:b/>
          <w:bCs/>
          <w:sz w:val="24"/>
          <w:szCs w:val="24"/>
        </w:rPr>
      </w:pPr>
      <w:r w:rsidRPr="00197933">
        <w:rPr>
          <w:b/>
          <w:bCs/>
          <w:sz w:val="24"/>
          <w:szCs w:val="24"/>
        </w:rPr>
        <w:t>Name_________________________________</w:t>
      </w:r>
    </w:p>
    <w:p w14:paraId="713825E3" w14:textId="77777777" w:rsidR="00197933" w:rsidRDefault="00197933" w:rsidP="00197933">
      <w:pPr>
        <w:jc w:val="center"/>
      </w:pPr>
      <w:bookmarkStart w:id="0" w:name="_GoBack"/>
      <w:bookmarkEnd w:id="0"/>
    </w:p>
    <w:p w14:paraId="6ADF3EF5" w14:textId="010AFEA0" w:rsidR="00CE0C2B" w:rsidRDefault="00C231F7" w:rsidP="00920580">
      <w:pPr>
        <w:ind w:firstLine="720"/>
      </w:pPr>
      <w:r w:rsidRPr="00C231F7">
        <w:drawing>
          <wp:inline distT="0" distB="0" distL="0" distR="0" wp14:anchorId="63020AC6" wp14:editId="2CC1C7B1">
            <wp:extent cx="5048250" cy="35893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1876" cy="3599015"/>
                    </a:xfrm>
                    <a:prstGeom prst="rect">
                      <a:avLst/>
                    </a:prstGeom>
                  </pic:spPr>
                </pic:pic>
              </a:graphicData>
            </a:graphic>
          </wp:inline>
        </w:drawing>
      </w:r>
    </w:p>
    <w:p w14:paraId="0DFE0091" w14:textId="77777777" w:rsidR="00C231F7" w:rsidRPr="00C231F7" w:rsidRDefault="00C231F7" w:rsidP="00C231F7">
      <w:pPr>
        <w:shd w:val="clear" w:color="auto" w:fill="FFFFFF"/>
        <w:spacing w:after="240" w:line="240" w:lineRule="auto"/>
        <w:jc w:val="both"/>
        <w:outlineLvl w:val="2"/>
        <w:rPr>
          <w:rFonts w:ascii="Arial" w:eastAsia="Times New Roman" w:hAnsi="Arial" w:cs="Arial"/>
          <w:b/>
          <w:bCs/>
          <w:color w:val="000000"/>
          <w:sz w:val="36"/>
          <w:szCs w:val="36"/>
        </w:rPr>
      </w:pPr>
      <w:r w:rsidRPr="00C231F7">
        <w:rPr>
          <w:rFonts w:ascii="Arial" w:eastAsia="Times New Roman" w:hAnsi="Arial" w:cs="Arial"/>
          <w:b/>
          <w:bCs/>
          <w:color w:val="000000"/>
          <w:sz w:val="36"/>
          <w:szCs w:val="36"/>
        </w:rPr>
        <w:t>Working of 555 Timer IC Tester Circuit</w:t>
      </w:r>
    </w:p>
    <w:p w14:paraId="64687EC9" w14:textId="77777777" w:rsidR="00C231F7" w:rsidRPr="00C231F7" w:rsidRDefault="00C231F7" w:rsidP="00C231F7">
      <w:pPr>
        <w:shd w:val="clear" w:color="auto" w:fill="FFFFFF"/>
        <w:spacing w:after="390" w:line="240" w:lineRule="auto"/>
        <w:jc w:val="both"/>
        <w:rPr>
          <w:rFonts w:ascii="Arial" w:eastAsia="Times New Roman" w:hAnsi="Arial" w:cs="Arial"/>
          <w:color w:val="666666"/>
          <w:sz w:val="24"/>
          <w:szCs w:val="24"/>
        </w:rPr>
      </w:pPr>
      <w:r w:rsidRPr="00C231F7">
        <w:rPr>
          <w:rFonts w:ascii="Arial" w:eastAsia="Times New Roman" w:hAnsi="Arial" w:cs="Arial"/>
          <w:color w:val="000000"/>
          <w:sz w:val="24"/>
          <w:szCs w:val="24"/>
        </w:rPr>
        <w:t xml:space="preserve">In this circuit, I have used the 555 IC as an </w:t>
      </w:r>
      <w:proofErr w:type="spellStart"/>
      <w:r w:rsidRPr="00C231F7">
        <w:rPr>
          <w:rFonts w:ascii="Arial" w:eastAsia="Times New Roman" w:hAnsi="Arial" w:cs="Arial"/>
          <w:color w:val="000000"/>
          <w:sz w:val="24"/>
          <w:szCs w:val="24"/>
        </w:rPr>
        <w:t>Astable</w:t>
      </w:r>
      <w:proofErr w:type="spellEnd"/>
      <w:r w:rsidRPr="00C231F7">
        <w:rPr>
          <w:rFonts w:ascii="Arial" w:eastAsia="Times New Roman" w:hAnsi="Arial" w:cs="Arial"/>
          <w:color w:val="000000"/>
          <w:sz w:val="24"/>
          <w:szCs w:val="24"/>
        </w:rPr>
        <w:t xml:space="preserve"> </w:t>
      </w:r>
      <w:proofErr w:type="spellStart"/>
      <w:r w:rsidRPr="00C231F7">
        <w:rPr>
          <w:rFonts w:ascii="Arial" w:eastAsia="Times New Roman" w:hAnsi="Arial" w:cs="Arial"/>
          <w:color w:val="000000"/>
          <w:sz w:val="24"/>
          <w:szCs w:val="24"/>
        </w:rPr>
        <w:t>multivibrator</w:t>
      </w:r>
      <w:proofErr w:type="spellEnd"/>
      <w:r w:rsidRPr="00C231F7">
        <w:rPr>
          <w:rFonts w:ascii="Arial" w:eastAsia="Times New Roman" w:hAnsi="Arial" w:cs="Arial"/>
          <w:color w:val="000000"/>
          <w:sz w:val="24"/>
          <w:szCs w:val="24"/>
        </w:rPr>
        <w:t xml:space="preserve"> and when power is provided to circuit, the LEDs will start blinking, which means that the IC is working. The blinking rate of LEDs can be changed by increasing or decreasing the values of resistor R1 and R2 and capacitor C1.</w:t>
      </w:r>
    </w:p>
    <w:p w14:paraId="17D4C322" w14:textId="77777777" w:rsidR="00C231F7" w:rsidRPr="00C231F7" w:rsidRDefault="00C231F7" w:rsidP="00C231F7">
      <w:pPr>
        <w:shd w:val="clear" w:color="auto" w:fill="FFFFFF"/>
        <w:spacing w:after="390" w:line="240" w:lineRule="auto"/>
        <w:jc w:val="both"/>
        <w:rPr>
          <w:rFonts w:ascii="Arial" w:eastAsia="Times New Roman" w:hAnsi="Arial" w:cs="Arial"/>
          <w:color w:val="666666"/>
          <w:sz w:val="24"/>
          <w:szCs w:val="24"/>
        </w:rPr>
      </w:pPr>
      <w:r w:rsidRPr="00C231F7">
        <w:rPr>
          <w:rFonts w:ascii="Arial" w:eastAsia="Times New Roman" w:hAnsi="Arial" w:cs="Arial"/>
          <w:color w:val="000000"/>
          <w:sz w:val="24"/>
          <w:szCs w:val="24"/>
        </w:rPr>
        <w:t>You can calculate the time duration with the help of formulae given below.</w:t>
      </w:r>
    </w:p>
    <w:p w14:paraId="584EA839" w14:textId="77777777" w:rsidR="00C231F7" w:rsidRPr="00C231F7" w:rsidRDefault="00C231F7" w:rsidP="00C231F7">
      <w:pPr>
        <w:shd w:val="clear" w:color="auto" w:fill="FFFFFF"/>
        <w:spacing w:after="390" w:line="240" w:lineRule="auto"/>
        <w:rPr>
          <w:rFonts w:ascii="Arial" w:eastAsia="Times New Roman" w:hAnsi="Arial" w:cs="Arial"/>
          <w:color w:val="666666"/>
          <w:sz w:val="24"/>
          <w:szCs w:val="24"/>
        </w:rPr>
      </w:pPr>
      <w:r w:rsidRPr="00C231F7">
        <w:rPr>
          <w:rFonts w:ascii="Arial" w:eastAsia="Times New Roman" w:hAnsi="Arial" w:cs="Arial"/>
          <w:color w:val="000000"/>
          <w:sz w:val="24"/>
          <w:szCs w:val="24"/>
        </w:rPr>
        <w:t>ON Time (HIGH) in Seconds = 0.693 * (R1 + R2) * C1</w:t>
      </w:r>
      <w:r w:rsidRPr="00C231F7">
        <w:rPr>
          <w:rFonts w:ascii="Arial" w:eastAsia="Times New Roman" w:hAnsi="Arial" w:cs="Arial"/>
          <w:color w:val="666666"/>
          <w:sz w:val="24"/>
          <w:szCs w:val="24"/>
        </w:rPr>
        <w:br/>
      </w:r>
      <w:r w:rsidRPr="00C231F7">
        <w:rPr>
          <w:rFonts w:ascii="Arial" w:eastAsia="Times New Roman" w:hAnsi="Arial" w:cs="Arial"/>
          <w:color w:val="000000"/>
          <w:sz w:val="24"/>
          <w:szCs w:val="24"/>
        </w:rPr>
        <w:t>OFF Time (LOW) in Seconds = 0.693 * R2 * C1</w:t>
      </w:r>
      <w:r w:rsidRPr="00C231F7">
        <w:rPr>
          <w:rFonts w:ascii="Arial" w:eastAsia="Times New Roman" w:hAnsi="Arial" w:cs="Arial"/>
          <w:color w:val="666666"/>
          <w:sz w:val="24"/>
          <w:szCs w:val="24"/>
        </w:rPr>
        <w:br/>
      </w:r>
      <w:r w:rsidRPr="00C231F7">
        <w:rPr>
          <w:rFonts w:ascii="Arial" w:eastAsia="Times New Roman" w:hAnsi="Arial" w:cs="Arial"/>
          <w:color w:val="000000"/>
          <w:sz w:val="24"/>
          <w:szCs w:val="24"/>
        </w:rPr>
        <w:t>Total Time Period in Seconds = 0.693 * (R1 +2R2)*C1</w:t>
      </w:r>
      <w:r w:rsidRPr="00C231F7">
        <w:rPr>
          <w:rFonts w:ascii="Arial" w:eastAsia="Times New Roman" w:hAnsi="Arial" w:cs="Arial"/>
          <w:color w:val="666666"/>
          <w:sz w:val="24"/>
          <w:szCs w:val="24"/>
        </w:rPr>
        <w:br/>
      </w:r>
      <w:r w:rsidRPr="00C231F7">
        <w:rPr>
          <w:rFonts w:ascii="Arial" w:eastAsia="Times New Roman" w:hAnsi="Arial" w:cs="Arial"/>
          <w:color w:val="000000"/>
          <w:sz w:val="24"/>
          <w:szCs w:val="24"/>
        </w:rPr>
        <w:t>Frequency = 1.44 / ((R1 + 2R2) * C1)</w:t>
      </w:r>
    </w:p>
    <w:p w14:paraId="1DD6F9AC" w14:textId="77777777" w:rsidR="00C231F7" w:rsidRPr="00C231F7" w:rsidRDefault="00C231F7" w:rsidP="00C231F7"/>
    <w:sectPr w:rsidR="00C231F7" w:rsidRPr="00C231F7" w:rsidSect="004811AF">
      <w:pgSz w:w="12240" w:h="15840"/>
      <w:pgMar w:top="1440" w:right="1440" w:bottom="81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2944"/>
    <w:multiLevelType w:val="hybridMultilevel"/>
    <w:tmpl w:val="6466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2B"/>
    <w:rsid w:val="00197933"/>
    <w:rsid w:val="004811AF"/>
    <w:rsid w:val="00620DC4"/>
    <w:rsid w:val="00797125"/>
    <w:rsid w:val="007C6C17"/>
    <w:rsid w:val="00920580"/>
    <w:rsid w:val="00BD2C7D"/>
    <w:rsid w:val="00C231F7"/>
    <w:rsid w:val="00CE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8D98"/>
  <w15:chartTrackingRefBased/>
  <w15:docId w15:val="{7177FDFE-1DAC-4613-96ED-C34862A5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2B"/>
    <w:pPr>
      <w:ind w:left="720"/>
      <w:contextualSpacing/>
    </w:pPr>
  </w:style>
  <w:style w:type="table" w:styleId="TableGrid">
    <w:name w:val="Table Grid"/>
    <w:basedOn w:val="TableNormal"/>
    <w:uiPriority w:val="39"/>
    <w:rsid w:val="00CE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Todd    (ASD-W)</dc:creator>
  <cp:keywords/>
  <dc:description/>
  <cp:lastModifiedBy>Robinson, Todd    (ASD-W)</cp:lastModifiedBy>
  <cp:revision>2</cp:revision>
  <cp:lastPrinted>2020-01-28T14:11:00Z</cp:lastPrinted>
  <dcterms:created xsi:type="dcterms:W3CDTF">2020-02-25T00:47:00Z</dcterms:created>
  <dcterms:modified xsi:type="dcterms:W3CDTF">2020-02-25T00:47:00Z</dcterms:modified>
</cp:coreProperties>
</file>