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2B" w:rsidRDefault="007C6C17" w:rsidP="00CE0C2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EF57BD" wp14:editId="4905ADF3">
            <wp:simplePos x="0" y="0"/>
            <wp:positionH relativeFrom="column">
              <wp:posOffset>342900</wp:posOffset>
            </wp:positionH>
            <wp:positionV relativeFrom="paragraph">
              <wp:posOffset>201930</wp:posOffset>
            </wp:positionV>
            <wp:extent cx="141471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 Elec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73" cy="64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6B9D45" wp14:editId="687D19E9">
            <wp:simplePos x="0" y="0"/>
            <wp:positionH relativeFrom="column">
              <wp:posOffset>5010150</wp:posOffset>
            </wp:positionH>
            <wp:positionV relativeFrom="paragraph">
              <wp:posOffset>182880</wp:posOffset>
            </wp:positionV>
            <wp:extent cx="6667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5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F58B" wp14:editId="438087D9">
                <wp:simplePos x="0" y="0"/>
                <wp:positionH relativeFrom="column">
                  <wp:posOffset>219075</wp:posOffset>
                </wp:positionH>
                <wp:positionV relativeFrom="paragraph">
                  <wp:posOffset>135255</wp:posOffset>
                </wp:positionV>
                <wp:extent cx="6029325" cy="790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0C7E4" id="Rounded Rectangle 3" o:spid="_x0000_s1026" style="position:absolute;margin-left:17.25pt;margin-top:10.65pt;width:474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620DC4" w:rsidRPr="007C6C17" w:rsidRDefault="007C6C17" w:rsidP="00CE0C2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CE0C2B" w:rsidRPr="007C6C17">
        <w:rPr>
          <w:b/>
          <w:sz w:val="32"/>
          <w:szCs w:val="32"/>
        </w:rPr>
        <w:t xml:space="preserve">120 </w:t>
      </w:r>
      <w:proofErr w:type="spellStart"/>
      <w:r w:rsidR="00CE0C2B" w:rsidRPr="007C6C17">
        <w:rPr>
          <w:b/>
          <w:sz w:val="32"/>
          <w:szCs w:val="32"/>
        </w:rPr>
        <w:t>Micro</w:t>
      </w:r>
      <w:proofErr w:type="spellEnd"/>
      <w:r w:rsidR="00CE0C2B" w:rsidRPr="007C6C17">
        <w:rPr>
          <w:b/>
          <w:sz w:val="32"/>
          <w:szCs w:val="32"/>
        </w:rPr>
        <w:t xml:space="preserve"> Electronics</w:t>
      </w:r>
    </w:p>
    <w:p w:rsidR="00920580" w:rsidRPr="007C6C17" w:rsidRDefault="00920580" w:rsidP="00920580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          </w:t>
      </w:r>
      <w:r>
        <w:t xml:space="preserve">            </w:t>
      </w:r>
      <w:r w:rsidR="00CE0C2B">
        <w:t xml:space="preserve">           </w:t>
      </w:r>
      <w:r w:rsidR="007C6C17">
        <w:t xml:space="preserve">                                                   </w:t>
      </w:r>
      <w:r w:rsidR="00CE0C2B">
        <w:t xml:space="preserve"> </w:t>
      </w:r>
      <w:r w:rsidR="002D0721">
        <w:rPr>
          <w:rFonts w:ascii="Bauhaus 93" w:hAnsi="Bauhaus 93"/>
          <w:sz w:val="28"/>
          <w:szCs w:val="28"/>
        </w:rPr>
        <w:t>Test 3</w:t>
      </w:r>
      <w:r w:rsidR="007C6C17" w:rsidRPr="007C6C17">
        <w:rPr>
          <w:rFonts w:ascii="Bauhaus 93" w:hAnsi="Bauhaus 93"/>
          <w:sz w:val="28"/>
          <w:szCs w:val="28"/>
        </w:rPr>
        <w:t xml:space="preserve"> </w:t>
      </w:r>
    </w:p>
    <w:p w:rsidR="00920580" w:rsidRDefault="007C6C17" w:rsidP="00920580">
      <w:r>
        <w:t xml:space="preserve">                                                                                                        Name_________________________________</w:t>
      </w:r>
    </w:p>
    <w:p w:rsidR="00CE0C2B" w:rsidRDefault="00242F1A" w:rsidP="00920580">
      <w:pPr>
        <w:ind w:firstLine="720"/>
      </w:pPr>
      <w:r>
        <w:t>REVIEW</w:t>
      </w:r>
    </w:p>
    <w:p w:rsidR="00242F1A" w:rsidRDefault="00242F1A" w:rsidP="00920580">
      <w:pPr>
        <w:ind w:firstLine="720"/>
      </w:pPr>
      <w:r>
        <w:t>Lab 9 and 10</w:t>
      </w:r>
    </w:p>
    <w:p w:rsidR="00242F1A" w:rsidRDefault="00242F1A" w:rsidP="00242F1A">
      <w:pPr>
        <w:pStyle w:val="ListParagraph"/>
        <w:numPr>
          <w:ilvl w:val="0"/>
          <w:numId w:val="2"/>
        </w:numPr>
      </w:pPr>
      <w:r>
        <w:t>Know 4 ways to identify the NPN and PNP Transistor</w:t>
      </w:r>
    </w:p>
    <w:p w:rsidR="00242F1A" w:rsidRDefault="00242F1A" w:rsidP="00242F1A">
      <w:pPr>
        <w:ind w:firstLine="720"/>
      </w:pPr>
      <w:r>
        <w:t>Number, Pin out, Symbol, function (how they operate</w:t>
      </w:r>
      <w:proofErr w:type="gramStart"/>
      <w:r>
        <w:t>)-</w:t>
      </w:r>
      <w:proofErr w:type="gramEnd"/>
      <w:r>
        <w:t xml:space="preserve"> draw them-</w:t>
      </w:r>
    </w:p>
    <w:p w:rsidR="00242F1A" w:rsidRDefault="00242F1A" w:rsidP="00242F1A">
      <w:pPr>
        <w:pStyle w:val="ListParagraph"/>
        <w:numPr>
          <w:ilvl w:val="0"/>
          <w:numId w:val="2"/>
        </w:numPr>
      </w:pPr>
      <w:r>
        <w:t>Effects of a Capacitor on</w:t>
      </w:r>
      <w:r w:rsidR="00E3305E">
        <w:t>/in</w:t>
      </w:r>
      <w:r>
        <w:t xml:space="preserve"> a circuit-</w:t>
      </w:r>
    </w:p>
    <w:p w:rsidR="00242F1A" w:rsidRDefault="00242F1A" w:rsidP="0038358C">
      <w:pPr>
        <w:ind w:left="720"/>
      </w:pPr>
      <w:r>
        <w:t>Lab 11</w:t>
      </w:r>
    </w:p>
    <w:p w:rsidR="001E18E7" w:rsidRDefault="00242F1A" w:rsidP="00242F1A">
      <w:pPr>
        <w:pStyle w:val="ListParagraph"/>
        <w:numPr>
          <w:ilvl w:val="0"/>
          <w:numId w:val="2"/>
        </w:numPr>
      </w:pPr>
      <w:r>
        <w:t>Know Photo Transistor, symbol, function</w:t>
      </w:r>
      <w:r w:rsidR="0038358C">
        <w:t xml:space="preserve"> of the gate</w:t>
      </w:r>
      <w:r w:rsidR="00065BC5">
        <w:t xml:space="preserve">, do phototransistors act like NPN or PNPs?  </w:t>
      </w:r>
      <w:r w:rsidR="001E18E7">
        <w:t xml:space="preserve">Know what is an LDR- the symbol and how they work back on </w:t>
      </w:r>
      <w:proofErr w:type="spellStart"/>
      <w:r w:rsidR="001E18E7">
        <w:t>Pg</w:t>
      </w:r>
      <w:proofErr w:type="spellEnd"/>
      <w:r w:rsidR="001E18E7">
        <w:t xml:space="preserve"> 21 they conduct electron flow.</w:t>
      </w:r>
    </w:p>
    <w:p w:rsidR="00242F1A" w:rsidRDefault="00065BC5" w:rsidP="00242F1A">
      <w:pPr>
        <w:pStyle w:val="ListParagraph"/>
        <w:numPr>
          <w:ilvl w:val="0"/>
          <w:numId w:val="2"/>
        </w:numPr>
      </w:pPr>
      <w:r>
        <w:t xml:space="preserve">Here is a question- LDRs response time is measured in Ohms per millisecond. The phototransistor is measured in microseconds, that 1,000 times faster than a LDR </w:t>
      </w:r>
      <w:r w:rsidR="001E18E7">
        <w:t xml:space="preserve">can you explain why the difference in response time? </w:t>
      </w:r>
      <w:proofErr w:type="spellStart"/>
      <w:r w:rsidR="001E18E7">
        <w:t>Pg</w:t>
      </w:r>
      <w:proofErr w:type="spellEnd"/>
      <w:r w:rsidR="001E18E7">
        <w:t xml:space="preserve"> 40</w:t>
      </w:r>
    </w:p>
    <w:p w:rsidR="001E18E7" w:rsidRDefault="001E18E7" w:rsidP="001E18E7">
      <w:pPr>
        <w:ind w:left="720"/>
      </w:pPr>
      <w:r>
        <w:t xml:space="preserve">Lab 13 </w:t>
      </w:r>
    </w:p>
    <w:p w:rsidR="001E18E7" w:rsidRDefault="001E18E7" w:rsidP="001E18E7">
      <w:pPr>
        <w:pStyle w:val="ListParagraph"/>
        <w:numPr>
          <w:ilvl w:val="0"/>
          <w:numId w:val="2"/>
        </w:numPr>
      </w:pPr>
      <w:r>
        <w:t xml:space="preserve">What does SCR stand for, symbol, and leg pin out, what is meant by “latching” or “trapdoor” abilities. How is </w:t>
      </w:r>
      <w:proofErr w:type="gramStart"/>
      <w:r>
        <w:t>an</w:t>
      </w:r>
      <w:proofErr w:type="gramEnd"/>
      <w:r>
        <w:t xml:space="preserve"> </w:t>
      </w:r>
      <w:proofErr w:type="spellStart"/>
      <w:r>
        <w:t>SCr</w:t>
      </w:r>
      <w:proofErr w:type="spellEnd"/>
      <w:r>
        <w:t xml:space="preserve"> a transistor?  What is the difference between a </w:t>
      </w:r>
      <w:proofErr w:type="spellStart"/>
      <w:r>
        <w:t>Triac</w:t>
      </w:r>
      <w:proofErr w:type="spellEnd"/>
      <w:r>
        <w:t xml:space="preserve"> and a </w:t>
      </w:r>
      <w:proofErr w:type="spellStart"/>
      <w:r>
        <w:t>Diac</w:t>
      </w:r>
      <w:proofErr w:type="spellEnd"/>
      <w:r>
        <w:t xml:space="preserve">? </w:t>
      </w:r>
    </w:p>
    <w:p w:rsidR="001E18E7" w:rsidRDefault="001E18E7" w:rsidP="001E18E7">
      <w:pPr>
        <w:ind w:left="720"/>
      </w:pPr>
      <w:r>
        <w:t>Lab 14</w:t>
      </w:r>
    </w:p>
    <w:p w:rsidR="001E18E7" w:rsidRDefault="001E18E7" w:rsidP="001E18E7">
      <w:pPr>
        <w:pStyle w:val="ListParagraph"/>
        <w:numPr>
          <w:ilvl w:val="0"/>
          <w:numId w:val="2"/>
        </w:numPr>
      </w:pPr>
      <w:r>
        <w:t>The voltage regulator “regulates” output- why and how is this necessary/done?</w:t>
      </w:r>
    </w:p>
    <w:p w:rsidR="00311C3E" w:rsidRDefault="00017D5B" w:rsidP="001E18E7">
      <w:pPr>
        <w:pStyle w:val="ListParagraph"/>
        <w:numPr>
          <w:ilvl w:val="0"/>
          <w:numId w:val="2"/>
        </w:numPr>
      </w:pPr>
      <w:r>
        <w:t>Describe unregulated voltage and “stable” or Regulated voltage and how each occur in a circuit.</w:t>
      </w:r>
    </w:p>
    <w:p w:rsidR="00017D5B" w:rsidRDefault="00017D5B" w:rsidP="001E18E7">
      <w:pPr>
        <w:pStyle w:val="ListParagraph"/>
        <w:numPr>
          <w:ilvl w:val="0"/>
          <w:numId w:val="2"/>
        </w:numPr>
      </w:pPr>
      <w:r>
        <w:t>Describe what the capacitor helps do in the circuit.</w:t>
      </w:r>
    </w:p>
    <w:p w:rsidR="00311C3E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5DB19E3F" wp14:editId="0210D22F">
            <wp:simplePos x="0" y="0"/>
            <wp:positionH relativeFrom="column">
              <wp:posOffset>676275</wp:posOffset>
            </wp:positionH>
            <wp:positionV relativeFrom="paragraph">
              <wp:posOffset>148590</wp:posOffset>
            </wp:positionV>
            <wp:extent cx="4848225" cy="1327532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2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tabs>
          <w:tab w:val="left" w:pos="1520"/>
        </w:tabs>
        <w:spacing w:line="0" w:lineRule="atLeast"/>
        <w:ind w:left="140"/>
        <w:rPr>
          <w:rFonts w:ascii="Times New Roman" w:eastAsia="Times New Roman" w:hAnsi="Times New Roman"/>
        </w:rPr>
      </w:pPr>
    </w:p>
    <w:p w:rsidR="00017D5B" w:rsidRDefault="00017D5B" w:rsidP="00311C3E">
      <w:pPr>
        <w:tabs>
          <w:tab w:val="left" w:pos="1520"/>
        </w:tabs>
        <w:spacing w:line="0" w:lineRule="atLeast"/>
        <w:ind w:left="140"/>
        <w:rPr>
          <w:rFonts w:ascii="Times New Roman" w:eastAsia="Times New Roman" w:hAnsi="Times New Roman"/>
        </w:rPr>
      </w:pPr>
    </w:p>
    <w:p w:rsidR="00017D5B" w:rsidRDefault="00017D5B" w:rsidP="00311C3E">
      <w:pPr>
        <w:tabs>
          <w:tab w:val="left" w:pos="1520"/>
        </w:tabs>
        <w:spacing w:line="0" w:lineRule="atLeast"/>
        <w:ind w:left="140"/>
        <w:rPr>
          <w:rFonts w:ascii="Times New Roman" w:eastAsia="Times New Roman" w:hAnsi="Times New Roman"/>
        </w:rPr>
      </w:pPr>
    </w:p>
    <w:p w:rsidR="00017D5B" w:rsidRDefault="00017D5B" w:rsidP="00311C3E">
      <w:pPr>
        <w:tabs>
          <w:tab w:val="left" w:pos="1520"/>
        </w:tabs>
        <w:spacing w:line="0" w:lineRule="atLeast"/>
        <w:ind w:left="140"/>
        <w:rPr>
          <w:rFonts w:ascii="Times New Roman" w:eastAsia="Times New Roman" w:hAnsi="Times New Roman"/>
        </w:rPr>
      </w:pPr>
    </w:p>
    <w:p w:rsidR="00311C3E" w:rsidRDefault="00311C3E" w:rsidP="00311C3E">
      <w:pPr>
        <w:tabs>
          <w:tab w:val="left" w:pos="1520"/>
        </w:tabs>
        <w:spacing w:line="0" w:lineRule="atLeast"/>
        <w:ind w:left="140"/>
        <w:rPr>
          <w:rFonts w:ascii="Arial" w:eastAsia="Arial" w:hAnsi="Arial"/>
          <w:color w:val="231F20"/>
          <w:sz w:val="18"/>
        </w:rPr>
      </w:pP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8"/>
        </w:rPr>
        <w:t>Binary to Decimal and Back</w:t>
      </w:r>
    </w:p>
    <w:p w:rsidR="00311C3E" w:rsidRDefault="00311C3E" w:rsidP="00311C3E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160"/>
        <w:gridCol w:w="960"/>
        <w:gridCol w:w="1080"/>
        <w:gridCol w:w="1080"/>
        <w:gridCol w:w="960"/>
        <w:gridCol w:w="960"/>
        <w:gridCol w:w="900"/>
        <w:gridCol w:w="880"/>
      </w:tblGrid>
      <w:tr w:rsidR="00311C3E" w:rsidTr="00267C8E">
        <w:trPr>
          <w:trHeight w:val="207"/>
        </w:trPr>
        <w:tc>
          <w:tcPr>
            <w:tcW w:w="16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number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130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50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Bit 1</w:t>
            </w:r>
          </w:p>
        </w:tc>
      </w:tr>
      <w:tr w:rsidR="00311C3E" w:rsidTr="00267C8E">
        <w:trPr>
          <w:trHeight w:val="93"/>
        </w:trPr>
        <w:tc>
          <w:tcPr>
            <w:tcW w:w="16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11C3E" w:rsidTr="00267C8E">
        <w:trPr>
          <w:trHeight w:val="246"/>
        </w:trPr>
        <w:tc>
          <w:tcPr>
            <w:tcW w:w="16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Value</w:t>
            </w:r>
          </w:p>
        </w:tc>
        <w:tc>
          <w:tcPr>
            <w:tcW w:w="11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250"/>
              <w:jc w:val="righ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128</w:t>
            </w:r>
          </w:p>
        </w:tc>
        <w:tc>
          <w:tcPr>
            <w:tcW w:w="9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270"/>
              <w:jc w:val="righ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64</w:t>
            </w:r>
          </w:p>
        </w:tc>
        <w:tc>
          <w:tcPr>
            <w:tcW w:w="10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390"/>
              <w:jc w:val="righ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32</w:t>
            </w:r>
          </w:p>
        </w:tc>
        <w:tc>
          <w:tcPr>
            <w:tcW w:w="10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290"/>
              <w:jc w:val="righ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16</w:t>
            </w:r>
          </w:p>
        </w:tc>
        <w:tc>
          <w:tcPr>
            <w:tcW w:w="9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8</w:t>
            </w:r>
          </w:p>
        </w:tc>
        <w:tc>
          <w:tcPr>
            <w:tcW w:w="9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4</w:t>
            </w:r>
          </w:p>
        </w:tc>
        <w:tc>
          <w:tcPr>
            <w:tcW w:w="9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290"/>
              <w:jc w:val="righ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</w:t>
            </w:r>
          </w:p>
        </w:tc>
        <w:tc>
          <w:tcPr>
            <w:tcW w:w="8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</w:t>
            </w:r>
          </w:p>
        </w:tc>
      </w:tr>
      <w:tr w:rsidR="00311C3E" w:rsidTr="00267C8E">
        <w:trPr>
          <w:trHeight w:val="138"/>
        </w:trPr>
        <w:tc>
          <w:tcPr>
            <w:tcW w:w="16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Default="00311C3E" w:rsidP="00311C3E">
      <w:pPr>
        <w:numPr>
          <w:ilvl w:val="0"/>
          <w:numId w:val="3"/>
        </w:numPr>
        <w:tabs>
          <w:tab w:val="left" w:pos="420"/>
        </w:tabs>
        <w:spacing w:after="0" w:line="273" w:lineRule="auto"/>
        <w:ind w:left="420" w:right="180" w:hanging="302"/>
        <w:rPr>
          <w:rFonts w:ascii="Arial" w:eastAsia="Arial" w:hAnsi="Arial"/>
          <w:color w:val="231F20"/>
        </w:rPr>
      </w:pPr>
      <w:r>
        <w:rPr>
          <w:rFonts w:ascii="Times New Roman" w:eastAsia="Times New Roman" w:hAnsi="Times New Roman"/>
          <w:color w:val="231F20"/>
        </w:rPr>
        <w:t>Translate the following 8-bit binary codes to the decimal equivalent.</w:t>
      </w:r>
    </w:p>
    <w:p w:rsidR="00311C3E" w:rsidRDefault="00311C3E" w:rsidP="00311C3E">
      <w:pPr>
        <w:spacing w:line="20" w:lineRule="exact"/>
        <w:rPr>
          <w:rFonts w:ascii="Times New Roman" w:eastAsia="Times New Roman" w:hAnsi="Times New Roman"/>
        </w:rPr>
      </w:pPr>
    </w:p>
    <w:p w:rsidR="00311C3E" w:rsidRDefault="00311C3E" w:rsidP="00311C3E">
      <w:pPr>
        <w:spacing w:line="387" w:lineRule="exact"/>
        <w:rPr>
          <w:rFonts w:ascii="Times New Roman" w:eastAsia="Times New Roman" w:hAnsi="Times New Roman"/>
        </w:rPr>
      </w:pPr>
    </w:p>
    <w:p w:rsidR="00311C3E" w:rsidRDefault="00311C3E" w:rsidP="00311C3E">
      <w:pPr>
        <w:tabs>
          <w:tab w:val="left" w:pos="2500"/>
        </w:tabs>
        <w:spacing w:line="0" w:lineRule="atLeast"/>
        <w:ind w:left="14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Binary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8"/>
        </w:rPr>
        <w:t>Decimal</w:t>
      </w:r>
    </w:p>
    <w:p w:rsidR="00311C3E" w:rsidRDefault="00311C3E" w:rsidP="00311C3E">
      <w:pPr>
        <w:spacing w:line="192" w:lineRule="exact"/>
        <w:rPr>
          <w:rFonts w:ascii="Times New Roman" w:eastAsia="Times New Roman" w:hAnsi="Times New Roman"/>
        </w:rPr>
      </w:pPr>
    </w:p>
    <w:p w:rsidR="00311C3E" w:rsidRDefault="00311C3E" w:rsidP="00311C3E">
      <w:pPr>
        <w:spacing w:line="0" w:lineRule="atLeast"/>
        <w:ind w:left="14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10101100</w:t>
      </w:r>
    </w:p>
    <w:p w:rsidR="00311C3E" w:rsidRDefault="00311C3E" w:rsidP="00311C3E">
      <w:pPr>
        <w:spacing w:line="132" w:lineRule="exact"/>
        <w:rPr>
          <w:rFonts w:ascii="Times New Roman" w:eastAsia="Times New Roman" w:hAnsi="Times New Roman"/>
        </w:rPr>
      </w:pPr>
    </w:p>
    <w:p w:rsidR="00311C3E" w:rsidRDefault="00311C3E" w:rsidP="00311C3E">
      <w:pPr>
        <w:spacing w:line="0" w:lineRule="atLeast"/>
        <w:ind w:left="14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01100110</w:t>
      </w:r>
    </w:p>
    <w:p w:rsidR="00311C3E" w:rsidRDefault="00311C3E" w:rsidP="00311C3E">
      <w:pPr>
        <w:spacing w:line="132" w:lineRule="exact"/>
        <w:rPr>
          <w:rFonts w:ascii="Times New Roman" w:eastAsia="Times New Roman" w:hAnsi="Times New Roman"/>
        </w:rPr>
      </w:pPr>
    </w:p>
    <w:p w:rsidR="00311C3E" w:rsidRDefault="00311C3E" w:rsidP="00311C3E">
      <w:pPr>
        <w:spacing w:line="0" w:lineRule="atLeast"/>
        <w:ind w:left="14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10010011</w:t>
      </w:r>
    </w:p>
    <w:p w:rsidR="00311C3E" w:rsidRDefault="00311C3E" w:rsidP="00311C3E">
      <w:pPr>
        <w:spacing w:line="132" w:lineRule="exact"/>
        <w:rPr>
          <w:rFonts w:ascii="Times New Roman" w:eastAsia="Times New Roman" w:hAnsi="Times New Roman"/>
        </w:rPr>
      </w:pPr>
    </w:p>
    <w:p w:rsidR="00311C3E" w:rsidRDefault="00311C3E" w:rsidP="00311C3E">
      <w:pPr>
        <w:spacing w:line="0" w:lineRule="atLeast"/>
        <w:ind w:left="14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00110001</w:t>
      </w: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Pr="00311C3E" w:rsidRDefault="00311C3E" w:rsidP="00311C3E">
      <w:pPr>
        <w:pStyle w:val="ListParagraph"/>
        <w:numPr>
          <w:ilvl w:val="0"/>
          <w:numId w:val="2"/>
        </w:numPr>
        <w:spacing w:line="280" w:lineRule="auto"/>
        <w:rPr>
          <w:rFonts w:ascii="Times New Roman" w:eastAsia="Times New Roman" w:hAnsi="Times New Roman"/>
          <w:color w:val="231F20"/>
        </w:rPr>
      </w:pPr>
      <w:r w:rsidRPr="00311C3E">
        <w:rPr>
          <w:rFonts w:ascii="Times New Roman" w:eastAsia="Times New Roman" w:hAnsi="Times New Roman"/>
          <w:color w:val="231F20"/>
        </w:rPr>
        <w:t xml:space="preserve">Looking at the IC from the top, the </w:t>
      </w:r>
      <w:r w:rsidRPr="00311C3E">
        <w:rPr>
          <w:rFonts w:ascii="Times New Roman" w:eastAsia="Times New Roman" w:hAnsi="Times New Roman"/>
          <w:color w:val="231F20"/>
          <w:u w:val="single"/>
        </w:rPr>
        <w:t>reference notch</w:t>
      </w:r>
      <w:r>
        <w:rPr>
          <w:rFonts w:ascii="Times New Roman" w:eastAsia="Times New Roman" w:hAnsi="Times New Roman"/>
          <w:color w:val="231F20"/>
        </w:rPr>
        <w:t xml:space="preserve"> should be to the left or if in a breadboard- to the </w:t>
      </w:r>
      <w:proofErr w:type="gramStart"/>
      <w:r>
        <w:rPr>
          <w:rFonts w:ascii="Times New Roman" w:eastAsia="Times New Roman" w:hAnsi="Times New Roman"/>
          <w:color w:val="231F20"/>
        </w:rPr>
        <w:t xml:space="preserve">top </w:t>
      </w:r>
      <w:r w:rsidRPr="00311C3E">
        <w:rPr>
          <w:rFonts w:ascii="Times New Roman" w:eastAsia="Times New Roman" w:hAnsi="Times New Roman"/>
          <w:color w:val="231F20"/>
        </w:rPr>
        <w:t>.</w:t>
      </w:r>
      <w:proofErr w:type="gramEnd"/>
      <w:r w:rsidRPr="00311C3E">
        <w:rPr>
          <w:rFonts w:ascii="Times New Roman" w:eastAsia="Times New Roman" w:hAnsi="Times New Roman"/>
          <w:color w:val="231F20"/>
        </w:rPr>
        <w:t xml:space="preserve"> Then, pin 1 is on the bottom left. The numbering starts there and moves counterclockwise.</w:t>
      </w:r>
      <w:r>
        <w:rPr>
          <w:rFonts w:ascii="Times New Roman" w:eastAsia="Times New Roman" w:hAnsi="Times New Roman"/>
          <w:color w:val="231F20"/>
        </w:rPr>
        <w:t xml:space="preserve"> Usually 1-14 with 14 being Voltage in and 7 Ground.</w:t>
      </w:r>
    </w:p>
    <w:p w:rsidR="00311C3E" w:rsidRPr="00311C3E" w:rsidRDefault="00311C3E" w:rsidP="00311C3E">
      <w:pPr>
        <w:pStyle w:val="ListParagraph"/>
        <w:numPr>
          <w:ilvl w:val="0"/>
          <w:numId w:val="2"/>
        </w:numPr>
        <w:spacing w:line="279" w:lineRule="exact"/>
        <w:rPr>
          <w:rFonts w:ascii="Times New Roman" w:eastAsia="Times New Roman" w:hAnsi="Times New Roman"/>
        </w:rPr>
      </w:pP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017D5B" w:rsidRDefault="00017D5B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  <w:bookmarkStart w:id="0" w:name="_GoBack"/>
      <w:bookmarkEnd w:id="0"/>
    </w:p>
    <w:p w:rsidR="00311C3E" w:rsidRPr="00311C3E" w:rsidRDefault="00311C3E" w:rsidP="00311C3E">
      <w:pPr>
        <w:pStyle w:val="ListParagraph"/>
        <w:spacing w:line="279" w:lineRule="exact"/>
        <w:ind w:left="1080"/>
        <w:rPr>
          <w:rFonts w:ascii="Times New Roman" w:eastAsia="Times New Roman" w:hAnsi="Times New Roman"/>
        </w:rPr>
      </w:pPr>
    </w:p>
    <w:p w:rsidR="00311C3E" w:rsidRPr="00311C3E" w:rsidRDefault="00311C3E" w:rsidP="00311C3E">
      <w:pPr>
        <w:tabs>
          <w:tab w:val="left" w:pos="1540"/>
        </w:tabs>
        <w:spacing w:line="0" w:lineRule="atLeast"/>
        <w:rPr>
          <w:rFonts w:ascii="Arial" w:eastAsia="Arial" w:hAnsi="Arial"/>
          <w:color w:val="231F20"/>
          <w:sz w:val="18"/>
        </w:rPr>
      </w:pPr>
      <w:r w:rsidRPr="00311C3E">
        <w:rPr>
          <w:rFonts w:ascii="Times New Roman" w:eastAsia="Times New Roman" w:hAnsi="Times New Roman"/>
        </w:rPr>
        <w:tab/>
      </w:r>
      <w:r w:rsidRPr="00311C3E">
        <w:rPr>
          <w:rFonts w:ascii="Arial" w:eastAsia="Arial" w:hAnsi="Arial"/>
          <w:color w:val="231F20"/>
          <w:sz w:val="18"/>
        </w:rPr>
        <w:t>Comparing the Gates</w:t>
      </w:r>
    </w:p>
    <w:p w:rsidR="00311C3E" w:rsidRPr="00017D5B" w:rsidRDefault="00311C3E" w:rsidP="00017D5B">
      <w:pPr>
        <w:spacing w:line="8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00"/>
        <w:gridCol w:w="580"/>
        <w:gridCol w:w="640"/>
        <w:gridCol w:w="640"/>
        <w:gridCol w:w="600"/>
        <w:gridCol w:w="620"/>
        <w:gridCol w:w="700"/>
        <w:gridCol w:w="660"/>
        <w:gridCol w:w="780"/>
        <w:gridCol w:w="700"/>
        <w:gridCol w:w="700"/>
        <w:gridCol w:w="720"/>
        <w:gridCol w:w="940"/>
      </w:tblGrid>
      <w:tr w:rsidR="00311C3E" w:rsidTr="00267C8E">
        <w:trPr>
          <w:trHeight w:val="371"/>
        </w:trPr>
        <w:tc>
          <w:tcPr>
            <w:tcW w:w="1300" w:type="dxa"/>
            <w:gridSpan w:val="2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5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NOT</w:t>
            </w:r>
          </w:p>
        </w:tc>
        <w:tc>
          <w:tcPr>
            <w:tcW w:w="58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AND</w:t>
            </w:r>
          </w:p>
        </w:tc>
        <w:tc>
          <w:tcPr>
            <w:tcW w:w="6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OR</w:t>
            </w:r>
          </w:p>
        </w:tc>
        <w:tc>
          <w:tcPr>
            <w:tcW w:w="7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NAND</w:t>
            </w:r>
          </w:p>
        </w:tc>
        <w:tc>
          <w:tcPr>
            <w:tcW w:w="7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NOR</w:t>
            </w:r>
          </w:p>
        </w:tc>
        <w:tc>
          <w:tcPr>
            <w:tcW w:w="94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1C3E" w:rsidTr="00267C8E">
        <w:trPr>
          <w:trHeight w:val="157"/>
        </w:trPr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11C3E" w:rsidTr="00267C8E">
        <w:trPr>
          <w:trHeight w:val="244"/>
        </w:trPr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90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</w:t>
            </w: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Out</w:t>
            </w:r>
          </w:p>
        </w:tc>
        <w:tc>
          <w:tcPr>
            <w:tcW w:w="5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 A</w:t>
            </w:r>
          </w:p>
        </w:tc>
        <w:tc>
          <w:tcPr>
            <w:tcW w:w="6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 B</w:t>
            </w: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Out</w:t>
            </w:r>
          </w:p>
        </w:tc>
        <w:tc>
          <w:tcPr>
            <w:tcW w:w="6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 A</w:t>
            </w:r>
          </w:p>
        </w:tc>
        <w:tc>
          <w:tcPr>
            <w:tcW w:w="6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 B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Out</w:t>
            </w:r>
          </w:p>
        </w:tc>
        <w:tc>
          <w:tcPr>
            <w:tcW w:w="6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 A</w:t>
            </w:r>
          </w:p>
        </w:tc>
        <w:tc>
          <w:tcPr>
            <w:tcW w:w="7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 B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Out</w:t>
            </w:r>
          </w:p>
        </w:tc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1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 A</w:t>
            </w:r>
          </w:p>
        </w:tc>
        <w:tc>
          <w:tcPr>
            <w:tcW w:w="7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In B</w:t>
            </w:r>
          </w:p>
        </w:tc>
        <w:tc>
          <w:tcPr>
            <w:tcW w:w="9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150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Out</w:t>
            </w:r>
          </w:p>
        </w:tc>
      </w:tr>
      <w:tr w:rsidR="00311C3E" w:rsidTr="00267C8E">
        <w:trPr>
          <w:trHeight w:val="95"/>
        </w:trPr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11C3E" w:rsidTr="00267C8E">
        <w:trPr>
          <w:trHeight w:val="244"/>
        </w:trPr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Put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Put</w:t>
            </w: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12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Put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Put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Put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11C3E" w:rsidTr="00267C8E">
        <w:trPr>
          <w:trHeight w:val="75"/>
        </w:trPr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11C3E" w:rsidTr="00267C8E">
        <w:trPr>
          <w:trHeight w:val="264"/>
        </w:trPr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70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  <w:tc>
          <w:tcPr>
            <w:tcW w:w="5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6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  <w:tc>
          <w:tcPr>
            <w:tcW w:w="6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6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  <w:tc>
          <w:tcPr>
            <w:tcW w:w="6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1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7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7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9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150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</w:tr>
      <w:tr w:rsidR="00311C3E" w:rsidTr="00267C8E">
        <w:trPr>
          <w:trHeight w:val="75"/>
        </w:trPr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11C3E" w:rsidTr="00267C8E">
        <w:trPr>
          <w:trHeight w:val="264"/>
        </w:trPr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70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1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right="150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</w:tr>
      <w:tr w:rsidR="00311C3E" w:rsidTr="00267C8E">
        <w:trPr>
          <w:trHeight w:val="75"/>
        </w:trPr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11C3E" w:rsidTr="00267C8E">
        <w:trPr>
          <w:trHeight w:val="264"/>
        </w:trPr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6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  <w:tc>
          <w:tcPr>
            <w:tcW w:w="6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6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  <w:tc>
          <w:tcPr>
            <w:tcW w:w="6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7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left="1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7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High</w:t>
            </w:r>
          </w:p>
        </w:tc>
        <w:tc>
          <w:tcPr>
            <w:tcW w:w="9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ind w:right="150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</w:tr>
      <w:tr w:rsidR="00311C3E" w:rsidTr="00267C8E">
        <w:trPr>
          <w:trHeight w:val="75"/>
        </w:trPr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E7E8E8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11C3E" w:rsidTr="00267C8E">
        <w:trPr>
          <w:trHeight w:val="264"/>
        </w:trPr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Low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1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7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left="1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jc w:val="center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Low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High</w:t>
            </w:r>
          </w:p>
        </w:tc>
      </w:tr>
      <w:tr w:rsidR="00311C3E" w:rsidTr="00267C8E">
        <w:trPr>
          <w:trHeight w:val="147"/>
        </w:trPr>
        <w:tc>
          <w:tcPr>
            <w:tcW w:w="7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311C3E" w:rsidRDefault="00311C3E" w:rsidP="00267C8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311C3E" w:rsidRPr="00920580" w:rsidRDefault="00311C3E" w:rsidP="00017D5B"/>
    <w:sectPr w:rsidR="00311C3E" w:rsidRPr="0092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hybridMultilevel"/>
    <w:tmpl w:val="6835B2A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3A2944"/>
    <w:multiLevelType w:val="hybridMultilevel"/>
    <w:tmpl w:val="6466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64C8"/>
    <w:multiLevelType w:val="hybridMultilevel"/>
    <w:tmpl w:val="17906F0C"/>
    <w:lvl w:ilvl="0" w:tplc="FFA27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B"/>
    <w:rsid w:val="00017D5B"/>
    <w:rsid w:val="00065BC5"/>
    <w:rsid w:val="001E18E7"/>
    <w:rsid w:val="00242F1A"/>
    <w:rsid w:val="002D0721"/>
    <w:rsid w:val="00311C3E"/>
    <w:rsid w:val="0038358C"/>
    <w:rsid w:val="004370DF"/>
    <w:rsid w:val="00620DC4"/>
    <w:rsid w:val="00797125"/>
    <w:rsid w:val="007C6C17"/>
    <w:rsid w:val="00920580"/>
    <w:rsid w:val="00BD2C7D"/>
    <w:rsid w:val="00CE0C2B"/>
    <w:rsid w:val="00E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177FDFE-1DAC-4613-96ED-C34862A5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2B"/>
    <w:pPr>
      <w:ind w:left="720"/>
      <w:contextualSpacing/>
    </w:pPr>
  </w:style>
  <w:style w:type="table" w:styleId="TableGrid">
    <w:name w:val="Table Grid"/>
    <w:basedOn w:val="TableNormal"/>
    <w:uiPriority w:val="39"/>
    <w:rsid w:val="00CE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Todd    (ASD-W)</dc:creator>
  <cp:keywords/>
  <dc:description/>
  <cp:lastModifiedBy>Robinson, Todd    (ASD-W)</cp:lastModifiedBy>
  <cp:revision>2</cp:revision>
  <cp:lastPrinted>2018-04-26T13:40:00Z</cp:lastPrinted>
  <dcterms:created xsi:type="dcterms:W3CDTF">2018-04-26T15:02:00Z</dcterms:created>
  <dcterms:modified xsi:type="dcterms:W3CDTF">2018-04-26T15:02:00Z</dcterms:modified>
</cp:coreProperties>
</file>