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C7" w:rsidRPr="00534E25" w:rsidRDefault="00A77DC7" w:rsidP="00A77DC7">
      <w:pPr>
        <w:rPr>
          <w:rFonts w:ascii="Times New Roman" w:hAnsi="Times New Roman" w:cs="Times New Roman"/>
          <w:b/>
          <w:sz w:val="24"/>
          <w:szCs w:val="24"/>
        </w:rPr>
      </w:pPr>
      <w:bookmarkStart w:id="0" w:name="_GoBack"/>
      <w:r w:rsidRPr="00534E25">
        <w:rPr>
          <w:rFonts w:ascii="Times New Roman" w:hAnsi="Times New Roman" w:cs="Times New Roman"/>
          <w:b/>
          <w:sz w:val="24"/>
          <w:szCs w:val="24"/>
        </w:rPr>
        <w:t xml:space="preserve">Operations, Management, </w:t>
      </w:r>
      <w:r w:rsidR="00B95C7A" w:rsidRPr="00534E25">
        <w:rPr>
          <w:rFonts w:ascii="Times New Roman" w:hAnsi="Times New Roman" w:cs="Times New Roman"/>
          <w:b/>
          <w:sz w:val="24"/>
          <w:szCs w:val="24"/>
        </w:rPr>
        <w:t xml:space="preserve">Suppliers </w:t>
      </w:r>
    </w:p>
    <w:p w:rsidR="00A724AC" w:rsidRPr="00534E25" w:rsidRDefault="00A724AC" w:rsidP="00A724AC">
      <w:pPr>
        <w:spacing w:after="0" w:line="240" w:lineRule="auto"/>
        <w:rPr>
          <w:rFonts w:ascii="Times New Roman" w:hAnsi="Times New Roman" w:cs="Times New Roman"/>
        </w:rPr>
      </w:pPr>
      <w:r w:rsidRPr="00534E25">
        <w:rPr>
          <w:rFonts w:ascii="Times New Roman" w:hAnsi="Times New Roman" w:cs="Times New Roman"/>
          <w:b/>
        </w:rPr>
        <w:t>Type of Business:</w:t>
      </w:r>
      <w:r w:rsidRPr="00534E25">
        <w:rPr>
          <w:rFonts w:ascii="Times New Roman" w:hAnsi="Times New Roman" w:cs="Times New Roman"/>
        </w:rPr>
        <w:t xml:space="preserve"> </w:t>
      </w:r>
    </w:p>
    <w:p w:rsidR="00FC4708" w:rsidRPr="00534E25" w:rsidRDefault="00A724AC" w:rsidP="00FC4708">
      <w:pPr>
        <w:spacing w:after="0" w:line="240" w:lineRule="auto"/>
        <w:rPr>
          <w:rFonts w:ascii="Times New Roman" w:hAnsi="Times New Roman" w:cs="Times New Roman"/>
        </w:rPr>
      </w:pPr>
      <w:r w:rsidRPr="00534E25">
        <w:rPr>
          <w:rFonts w:ascii="Times New Roman" w:hAnsi="Times New Roman" w:cs="Times New Roman"/>
        </w:rPr>
        <w:t xml:space="preserve">What is the structure of your organization? </w:t>
      </w:r>
      <w:proofErr w:type="gramStart"/>
      <w:r w:rsidR="00FC4708" w:rsidRPr="00534E25">
        <w:rPr>
          <w:rFonts w:ascii="Times New Roman" w:hAnsi="Times New Roman" w:cs="Times New Roman"/>
        </w:rPr>
        <w:t>Sole proprietorship, ⁭Partnership</w:t>
      </w:r>
      <w:r w:rsidR="00BA2045" w:rsidRPr="00534E25">
        <w:rPr>
          <w:rFonts w:ascii="Times New Roman" w:hAnsi="Times New Roman" w:cs="Times New Roman"/>
        </w:rPr>
        <w:t xml:space="preserve">, </w:t>
      </w:r>
      <w:r w:rsidR="00FC4708" w:rsidRPr="00534E25">
        <w:rPr>
          <w:rFonts w:ascii="Times New Roman" w:hAnsi="Times New Roman" w:cs="Times New Roman"/>
        </w:rPr>
        <w:t>Corporation, Not-for-profit or Franchise?</w:t>
      </w:r>
      <w:proofErr w:type="gramEnd"/>
      <w:r w:rsidR="00FC4708" w:rsidRPr="00534E25">
        <w:rPr>
          <w:rFonts w:ascii="Times New Roman" w:hAnsi="Times New Roman" w:cs="Times New Roman"/>
        </w:rPr>
        <w:t xml:space="preserve"> </w:t>
      </w:r>
    </w:p>
    <w:p w:rsidR="00A724AC" w:rsidRPr="00534E25" w:rsidRDefault="00A724AC" w:rsidP="00A724AC">
      <w:pPr>
        <w:spacing w:after="0" w:line="240" w:lineRule="auto"/>
        <w:rPr>
          <w:rFonts w:ascii="Times New Roman" w:hAnsi="Times New Roman" w:cs="Times New Roman"/>
        </w:rPr>
      </w:pPr>
    </w:p>
    <w:p w:rsidR="00A77DC7" w:rsidRPr="00534E25" w:rsidRDefault="00A77DC7" w:rsidP="00A77DC7">
      <w:pPr>
        <w:spacing w:after="0" w:line="240" w:lineRule="auto"/>
        <w:rPr>
          <w:rFonts w:ascii="Times New Roman" w:hAnsi="Times New Roman" w:cs="Times New Roman"/>
          <w:b/>
        </w:rPr>
      </w:pPr>
      <w:r w:rsidRPr="00534E25">
        <w:rPr>
          <w:rFonts w:ascii="Times New Roman" w:hAnsi="Times New Roman" w:cs="Times New Roman"/>
          <w:b/>
        </w:rPr>
        <w:t>Operations</w:t>
      </w:r>
    </w:p>
    <w:p w:rsidR="00BA2045" w:rsidRPr="00534E25" w:rsidRDefault="00BA2045" w:rsidP="00A77DC7">
      <w:pPr>
        <w:spacing w:after="0" w:line="240" w:lineRule="auto"/>
        <w:rPr>
          <w:rFonts w:ascii="Times New Roman" w:hAnsi="Times New Roman" w:cs="Times New Roman"/>
        </w:rPr>
      </w:pPr>
      <w:r w:rsidRPr="00534E25">
        <w:rPr>
          <w:rFonts w:ascii="Times New Roman" w:hAnsi="Times New Roman" w:cs="Times New Roman"/>
        </w:rPr>
        <w:t xml:space="preserve">Give a short explanation of how your business will function, how is your business structured, managed, how will the business flow?  </w:t>
      </w:r>
    </w:p>
    <w:p w:rsidR="00BA2045" w:rsidRPr="00534E25" w:rsidRDefault="00BA2045" w:rsidP="00A77DC7">
      <w:pPr>
        <w:spacing w:after="0" w:line="240" w:lineRule="auto"/>
        <w:rPr>
          <w:rFonts w:ascii="Times New Roman" w:hAnsi="Times New Roman" w:cs="Times New Roman"/>
        </w:rPr>
      </w:pPr>
    </w:p>
    <w:p w:rsidR="00A77DC7" w:rsidRPr="00534E25" w:rsidRDefault="00A77DC7" w:rsidP="00A77DC7">
      <w:pPr>
        <w:rPr>
          <w:rFonts w:ascii="Times New Roman" w:hAnsi="Times New Roman" w:cs="Times New Roman"/>
        </w:rPr>
      </w:pPr>
      <w:r w:rsidRPr="00534E25">
        <w:rPr>
          <w:rFonts w:ascii="Times New Roman" w:hAnsi="Times New Roman" w:cs="Times New Roman"/>
        </w:rPr>
        <w:t>If you are selling items you produce, what is your production schedule? (</w:t>
      </w:r>
      <w:proofErr w:type="gramStart"/>
      <w:r w:rsidRPr="00534E25">
        <w:rPr>
          <w:rFonts w:ascii="Times New Roman" w:hAnsi="Times New Roman" w:cs="Times New Roman"/>
        </w:rPr>
        <w:t>timelines</w:t>
      </w:r>
      <w:proofErr w:type="gramEnd"/>
      <w:r w:rsidRPr="00534E25">
        <w:rPr>
          <w:rFonts w:ascii="Times New Roman" w:hAnsi="Times New Roman" w:cs="Times New Roman"/>
        </w:rPr>
        <w:t>)</w:t>
      </w:r>
    </w:p>
    <w:p w:rsidR="00A77DC7" w:rsidRPr="00534E25" w:rsidRDefault="00A77DC7" w:rsidP="00A77DC7">
      <w:pPr>
        <w:rPr>
          <w:rFonts w:ascii="Times New Roman" w:hAnsi="Times New Roman" w:cs="Times New Roman"/>
        </w:rPr>
      </w:pPr>
      <w:r w:rsidRPr="00534E25">
        <w:rPr>
          <w:rFonts w:ascii="Times New Roman" w:hAnsi="Times New Roman" w:cs="Times New Roman"/>
        </w:rPr>
        <w:t>As orders come</w:t>
      </w:r>
      <w:r w:rsidR="00395711" w:rsidRPr="00534E25">
        <w:rPr>
          <w:rFonts w:ascii="Times New Roman" w:hAnsi="Times New Roman" w:cs="Times New Roman"/>
        </w:rPr>
        <w:t xml:space="preserve"> in</w:t>
      </w:r>
      <w:r w:rsidRPr="00534E25">
        <w:rPr>
          <w:rFonts w:ascii="Times New Roman" w:hAnsi="Times New Roman" w:cs="Times New Roman"/>
        </w:rPr>
        <w:t>?</w:t>
      </w:r>
      <w:r w:rsidR="00BA2045" w:rsidRPr="00534E25">
        <w:rPr>
          <w:rFonts w:ascii="Times New Roman" w:hAnsi="Times New Roman" w:cs="Times New Roman"/>
        </w:rPr>
        <w:t xml:space="preserve"> </w:t>
      </w:r>
      <w:r w:rsidR="00FC4708" w:rsidRPr="00534E25">
        <w:rPr>
          <w:rFonts w:ascii="Times New Roman" w:hAnsi="Times New Roman" w:cs="Times New Roman"/>
        </w:rPr>
        <w:t>How will orders be filled?</w:t>
      </w:r>
      <w:r w:rsidR="00BA2045" w:rsidRPr="00534E25">
        <w:rPr>
          <w:rFonts w:ascii="Times New Roman" w:hAnsi="Times New Roman" w:cs="Times New Roman"/>
        </w:rPr>
        <w:t xml:space="preserve"> </w:t>
      </w:r>
      <w:r w:rsidRPr="00534E25">
        <w:rPr>
          <w:rFonts w:ascii="Times New Roman" w:hAnsi="Times New Roman" w:cs="Times New Roman"/>
        </w:rPr>
        <w:t>How will you assure quality service?</w:t>
      </w:r>
    </w:p>
    <w:p w:rsidR="00A77DC7" w:rsidRPr="00534E25" w:rsidRDefault="008C6BCF" w:rsidP="00A77DC7">
      <w:pPr>
        <w:rPr>
          <w:rFonts w:ascii="Times New Roman" w:hAnsi="Times New Roman" w:cs="Times New Roman"/>
          <w:b/>
        </w:rPr>
      </w:pPr>
      <w:r w:rsidRPr="00534E25">
        <w:rPr>
          <w:rFonts w:ascii="Times New Roman" w:hAnsi="Times New Roman" w:cs="Times New Roman"/>
          <w:b/>
        </w:rPr>
        <w:t>Resources/Suppliers</w:t>
      </w:r>
    </w:p>
    <w:p w:rsidR="008C6BCF" w:rsidRPr="00534E25" w:rsidRDefault="00A10BE5" w:rsidP="00A77DC7">
      <w:pPr>
        <w:rPr>
          <w:rFonts w:ascii="Times New Roman" w:hAnsi="Times New Roman" w:cs="Times New Roman"/>
        </w:rPr>
      </w:pPr>
      <w:r w:rsidRPr="00534E25">
        <w:rPr>
          <w:rFonts w:ascii="Times New Roman" w:hAnsi="Times New Roman" w:cs="Times New Roman"/>
        </w:rPr>
        <w:t xml:space="preserve">Where will my supplies come from, who are my </w:t>
      </w:r>
      <w:r w:rsidRPr="00534E25">
        <w:rPr>
          <w:rFonts w:ascii="Times New Roman" w:hAnsi="Times New Roman" w:cs="Times New Roman"/>
          <w:u w:val="single"/>
        </w:rPr>
        <w:t>wholesalers</w:t>
      </w:r>
      <w:r w:rsidRPr="00534E25">
        <w:rPr>
          <w:rFonts w:ascii="Times New Roman" w:hAnsi="Times New Roman" w:cs="Times New Roman"/>
        </w:rPr>
        <w:t>? This is important for my financial statements. Think of EVERY item you will need to run your business and where you will find it for the best price. Lease, rent, buy?</w:t>
      </w:r>
      <w:r w:rsidR="00FF7F93" w:rsidRPr="00534E25">
        <w:rPr>
          <w:rFonts w:ascii="Times New Roman" w:hAnsi="Times New Roman" w:cs="Times New Roman"/>
        </w:rPr>
        <w:t xml:space="preserve"> (</w:t>
      </w:r>
      <w:proofErr w:type="gramStart"/>
      <w:r w:rsidR="00FF7F93" w:rsidRPr="00534E25">
        <w:rPr>
          <w:rFonts w:ascii="Times New Roman" w:hAnsi="Times New Roman" w:cs="Times New Roman"/>
        </w:rPr>
        <w:t>research</w:t>
      </w:r>
      <w:proofErr w:type="gramEnd"/>
      <w:r w:rsidR="00FF7F93" w:rsidRPr="00534E25">
        <w:rPr>
          <w:rFonts w:ascii="Times New Roman" w:hAnsi="Times New Roman" w:cs="Times New Roman"/>
        </w:rPr>
        <w:t xml:space="preserve"> SYSCO Foods and GFS</w:t>
      </w:r>
      <w:r w:rsidR="00395711" w:rsidRPr="00534E25">
        <w:rPr>
          <w:rFonts w:ascii="Times New Roman" w:hAnsi="Times New Roman" w:cs="Times New Roman"/>
        </w:rPr>
        <w:t xml:space="preserve"> and sites like www.alibaba.com </w:t>
      </w:r>
      <w:r w:rsidR="00FF7F93" w:rsidRPr="00534E25">
        <w:rPr>
          <w:rFonts w:ascii="Times New Roman" w:hAnsi="Times New Roman" w:cs="Times New Roman"/>
        </w:rPr>
        <w:t>)</w:t>
      </w:r>
    </w:p>
    <w:p w:rsidR="00A77DC7" w:rsidRPr="00534E25" w:rsidRDefault="00A77DC7" w:rsidP="00A77DC7">
      <w:pPr>
        <w:rPr>
          <w:rFonts w:ascii="Times New Roman" w:hAnsi="Times New Roman" w:cs="Times New Roman"/>
          <w:b/>
        </w:rPr>
      </w:pPr>
      <w:r w:rsidRPr="00534E25">
        <w:rPr>
          <w:rFonts w:ascii="Times New Roman" w:hAnsi="Times New Roman" w:cs="Times New Roman"/>
          <w:b/>
        </w:rPr>
        <w:t>Management</w:t>
      </w:r>
    </w:p>
    <w:p w:rsidR="00A77DC7" w:rsidRPr="00534E25" w:rsidRDefault="00A77DC7" w:rsidP="00A77DC7">
      <w:pPr>
        <w:spacing w:after="0" w:line="240" w:lineRule="auto"/>
        <w:ind w:left="180"/>
        <w:rPr>
          <w:rFonts w:ascii="Times New Roman" w:hAnsi="Times New Roman" w:cs="Times New Roman"/>
        </w:rPr>
      </w:pPr>
      <w:r w:rsidRPr="00534E25">
        <w:rPr>
          <w:rFonts w:ascii="Times New Roman" w:hAnsi="Times New Roman" w:cs="Times New Roman"/>
          <w:b/>
        </w:rPr>
        <w:tab/>
      </w:r>
    </w:p>
    <w:p w:rsidR="00A77DC7" w:rsidRPr="00534E25" w:rsidRDefault="00A724AC" w:rsidP="00A724AC">
      <w:pPr>
        <w:rPr>
          <w:rFonts w:ascii="Times New Roman" w:hAnsi="Times New Roman" w:cs="Times New Roman"/>
          <w:u w:val="single"/>
        </w:rPr>
      </w:pPr>
      <w:r w:rsidRPr="00534E25">
        <w:rPr>
          <w:rFonts w:ascii="Times New Roman" w:hAnsi="Times New Roman" w:cs="Times New Roman"/>
        </w:rPr>
        <w:t>G</w:t>
      </w:r>
      <w:r w:rsidR="00A77DC7" w:rsidRPr="00534E25">
        <w:rPr>
          <w:rFonts w:ascii="Times New Roman" w:hAnsi="Times New Roman" w:cs="Times New Roman"/>
        </w:rPr>
        <w:t xml:space="preserve">ive a brief summary of everyone who is part of your management team. Write one paragraph for each member of the Management team </w:t>
      </w:r>
      <w:r w:rsidR="00A77DC7" w:rsidRPr="00534E25">
        <w:rPr>
          <w:rFonts w:ascii="Times New Roman" w:hAnsi="Times New Roman" w:cs="Times New Roman"/>
          <w:u w:val="single"/>
        </w:rPr>
        <w:t xml:space="preserve">including you.  </w:t>
      </w:r>
      <w:r w:rsidR="00A77DC7" w:rsidRPr="00534E25">
        <w:rPr>
          <w:rFonts w:ascii="Times New Roman" w:hAnsi="Times New Roman" w:cs="Times New Roman"/>
        </w:rPr>
        <w:t xml:space="preserve">What </w:t>
      </w:r>
      <w:proofErr w:type="gramStart"/>
      <w:r w:rsidR="00A77DC7" w:rsidRPr="00534E25">
        <w:rPr>
          <w:rFonts w:ascii="Times New Roman" w:hAnsi="Times New Roman" w:cs="Times New Roman"/>
        </w:rPr>
        <w:t>are</w:t>
      </w:r>
      <w:proofErr w:type="gramEnd"/>
      <w:r w:rsidR="00A77DC7" w:rsidRPr="00534E25">
        <w:rPr>
          <w:rFonts w:ascii="Times New Roman" w:hAnsi="Times New Roman" w:cs="Times New Roman"/>
        </w:rPr>
        <w:t xml:space="preserve"> each of your roles /titles in the business?  </w:t>
      </w:r>
      <w:proofErr w:type="gramStart"/>
      <w:r w:rsidR="00A77DC7" w:rsidRPr="00534E25">
        <w:rPr>
          <w:rFonts w:ascii="Times New Roman" w:hAnsi="Times New Roman" w:cs="Times New Roman"/>
        </w:rPr>
        <w:t>(Sales, production, finance, marketing, employees and training etc.)</w:t>
      </w:r>
      <w:proofErr w:type="gramEnd"/>
      <w:r w:rsidR="00A77DC7" w:rsidRPr="00534E25">
        <w:rPr>
          <w:rFonts w:ascii="Times New Roman" w:hAnsi="Times New Roman" w:cs="Times New Roman"/>
        </w:rPr>
        <w:t xml:space="preserve">   A cha</w:t>
      </w:r>
      <w:r w:rsidRPr="00534E25">
        <w:rPr>
          <w:rFonts w:ascii="Times New Roman" w:hAnsi="Times New Roman" w:cs="Times New Roman"/>
        </w:rPr>
        <w:t>r</w:t>
      </w:r>
      <w:r w:rsidR="00A77DC7" w:rsidRPr="00534E25">
        <w:rPr>
          <w:rFonts w:ascii="Times New Roman" w:hAnsi="Times New Roman" w:cs="Times New Roman"/>
        </w:rPr>
        <w:t>t is a great addition to this section.</w:t>
      </w:r>
    </w:p>
    <w:p w:rsidR="005A461B" w:rsidRPr="00534E25" w:rsidRDefault="00534E25">
      <w:pPr>
        <w:rPr>
          <w:rFonts w:ascii="Times New Roman" w:hAnsi="Times New Roman" w:cs="Times New Roman"/>
        </w:rPr>
      </w:pPr>
      <w:r w:rsidRPr="00534E25">
        <w:rPr>
          <w:rFonts w:ascii="Times New Roman" w:hAnsi="Times New Roman" w:cs="Times New Roman"/>
          <w:noProof/>
        </w:rPr>
        <w:pict>
          <v:shapetype id="_x0000_t32" coordsize="21600,21600" o:spt="32" o:oned="t" path="m,l21600,21600e" filled="f">
            <v:path arrowok="t" fillok="f" o:connecttype="none"/>
            <o:lock v:ext="edit" shapetype="t"/>
          </v:shapetype>
          <v:shape id="_x0000_s1037" type="#_x0000_t32" style="position:absolute;margin-left:262.2pt;margin-top:38.8pt;width:35.3pt;height:23.1pt;z-index:251669504" o:connectortype="straight">
            <v:stroke endarrow="block"/>
          </v:shape>
        </w:pict>
      </w:r>
      <w:r w:rsidRPr="00534E25">
        <w:rPr>
          <w:rFonts w:ascii="Times New Roman" w:hAnsi="Times New Roman" w:cs="Times New Roman"/>
          <w:noProof/>
        </w:rPr>
        <w:pict>
          <v:shape id="_x0000_s1036" type="#_x0000_t32" style="position:absolute;margin-left:360.05pt;margin-top:95.15pt;width:14.9pt;height:14.95pt;z-index:251668480" o:connectortype="straight">
            <v:stroke endarrow="block"/>
          </v:shape>
        </w:pict>
      </w:r>
      <w:r w:rsidRPr="00534E25">
        <w:rPr>
          <w:rFonts w:ascii="Times New Roman" w:hAnsi="Times New Roman" w:cs="Times New Roman"/>
          <w:noProof/>
        </w:rPr>
        <w:pict>
          <v:shape id="_x0000_s1035" type="#_x0000_t32" style="position:absolute;margin-left:297.5pt;margin-top:95.15pt;width:12.25pt;height:13.6pt;flip:x;z-index:251667456" o:connectortype="straight">
            <v:stroke endarrow="block"/>
          </v:shape>
        </w:pict>
      </w:r>
      <w:r w:rsidRPr="00534E25">
        <w:rPr>
          <w:rFonts w:ascii="Times New Roman" w:hAnsi="Times New Roman" w:cs="Times New Roman"/>
          <w:noProof/>
        </w:rPr>
        <w:pict>
          <v:shape id="_x0000_s1034" type="#_x0000_t32" style="position:absolute;margin-left:252pt;margin-top:80.25pt;width:45.5pt;height:0;z-index:251666432" o:connectortype="straight">
            <v:stroke endarrow="block"/>
          </v:shape>
        </w:pict>
      </w:r>
      <w:r w:rsidRPr="00534E25">
        <w:rPr>
          <w:rFonts w:ascii="Times New Roman" w:hAnsi="Times New Roman" w:cs="Times New Roman"/>
          <w:noProof/>
        </w:rPr>
        <w:pict>
          <v:shape id="_x0000_s1033" type="#_x0000_t32" style="position:absolute;margin-left:232.3pt;margin-top:38.8pt;width:0;height:23.1pt;z-index:251665408" o:connectortype="straight">
            <v:stroke endarrow="block"/>
          </v:shape>
        </w:pict>
      </w:r>
      <w:r w:rsidRPr="00534E25">
        <w:rPr>
          <w:rFonts w:ascii="Times New Roman" w:hAnsi="Times New Roman" w:cs="Times New Roman"/>
          <w:noProof/>
        </w:rPr>
        <w:pict>
          <v:shape id="_x0000_s1032" type="#_x0000_t32" style="position:absolute;margin-left:146.7pt;margin-top:34.05pt;width:49.6pt;height:24.45pt;flip:x;z-index:251664384" o:connectortype="straight">
            <v:stroke endarrow="block"/>
          </v:shape>
        </w:pict>
      </w:r>
      <w:r w:rsidRPr="00534E25">
        <w:rPr>
          <w:rFonts w:ascii="Times New Roman" w:hAnsi="Times New Roman" w:cs="Times New Roman"/>
          <w:noProof/>
        </w:rPr>
        <w:pict>
          <v:roundrect id="_x0000_s1031" style="position:absolute;margin-left:360.05pt;margin-top:110.1pt;width:66.55pt;height:30.6pt;z-index:251663360" arcsize="10923f"/>
        </w:pict>
      </w:r>
      <w:r w:rsidRPr="00534E25">
        <w:rPr>
          <w:rFonts w:ascii="Times New Roman" w:hAnsi="Times New Roman" w:cs="Times New Roman"/>
          <w:noProof/>
        </w:rPr>
        <w:pict>
          <v:roundrect id="_x0000_s1030" style="position:absolute;margin-left:262.2pt;margin-top:108.75pt;width:58.4pt;height:31.95pt;z-index:251662336" arcsize="10923f"/>
        </w:pict>
      </w:r>
      <w:r w:rsidRPr="00534E25">
        <w:rPr>
          <w:rFonts w:ascii="Times New Roman" w:hAnsi="Times New Roman" w:cs="Times New Roman"/>
          <w:noProof/>
        </w:rPr>
        <w:pict>
          <v:roundrect id="_x0000_s1029" style="position:absolute;margin-left:297.5pt;margin-top:61.9pt;width:66.6pt;height:33.25pt;z-index:251661312" arcsize="10923f"/>
        </w:pict>
      </w:r>
      <w:r w:rsidRPr="00534E25">
        <w:rPr>
          <w:rFonts w:ascii="Times New Roman" w:hAnsi="Times New Roman" w:cs="Times New Roman"/>
          <w:noProof/>
        </w:rPr>
        <w:pict>
          <v:roundrect id="_x0000_s1028" style="position:absolute;margin-left:185.45pt;margin-top:61.9pt;width:66.55pt;height:33.25pt;z-index:251660288" arcsize="10923f"/>
        </w:pict>
      </w:r>
      <w:r w:rsidRPr="00534E25">
        <w:rPr>
          <w:rFonts w:ascii="Times New Roman" w:hAnsi="Times New Roman" w:cs="Times New Roman"/>
          <w:noProof/>
        </w:rPr>
        <w:pict>
          <v:roundrect id="_x0000_s1027" style="position:absolute;margin-left:1in;margin-top:61.9pt;width:74.7pt;height:33.25pt;z-index:251659264" arcsize="10923f"/>
        </w:pict>
      </w:r>
      <w:r w:rsidRPr="00534E25">
        <w:rPr>
          <w:rFonts w:ascii="Times New Roman" w:hAnsi="Times New Roman" w:cs="Times New Roman"/>
          <w:noProof/>
        </w:rPr>
        <w:pict>
          <v:roundrect id="_x0000_s1026" style="position:absolute;margin-left:196.3pt;margin-top:8.25pt;width:65.9pt;height:30.55pt;z-index:251658240" arcsize="10923f"/>
        </w:pict>
      </w:r>
      <w:bookmarkEnd w:id="0"/>
    </w:p>
    <w:sectPr w:rsidR="005A461B" w:rsidRPr="00534E25" w:rsidSect="005A46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863" w:rsidRDefault="00D61863" w:rsidP="00D61863">
      <w:pPr>
        <w:spacing w:after="0" w:line="240" w:lineRule="auto"/>
      </w:pPr>
      <w:r>
        <w:separator/>
      </w:r>
    </w:p>
  </w:endnote>
  <w:endnote w:type="continuationSeparator" w:id="0">
    <w:p w:rsidR="00D61863" w:rsidRDefault="00D61863" w:rsidP="00D6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63" w:rsidRDefault="00D61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63" w:rsidRDefault="00D618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63" w:rsidRDefault="00D61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863" w:rsidRDefault="00D61863" w:rsidP="00D61863">
      <w:pPr>
        <w:spacing w:after="0" w:line="240" w:lineRule="auto"/>
      </w:pPr>
      <w:r>
        <w:separator/>
      </w:r>
    </w:p>
  </w:footnote>
  <w:footnote w:type="continuationSeparator" w:id="0">
    <w:p w:rsidR="00D61863" w:rsidRDefault="00D61863" w:rsidP="00D61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63" w:rsidRDefault="00D61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63" w:rsidRPr="00CF4529" w:rsidRDefault="00D61863" w:rsidP="00D61863">
    <w:pPr>
      <w:jc w:val="center"/>
      <w:rPr>
        <w:rFonts w:cs="Aharoni"/>
        <w:b/>
        <w:sz w:val="48"/>
        <w:szCs w:val="48"/>
      </w:rPr>
    </w:pPr>
    <w:r>
      <w:rPr>
        <w:rFonts w:cs="Aharoni"/>
        <w:b/>
        <w:noProof/>
        <w:sz w:val="48"/>
        <w:szCs w:val="48"/>
      </w:rPr>
      <w:drawing>
        <wp:anchor distT="0" distB="0" distL="114300" distR="114300" simplePos="0" relativeHeight="251659264" behindDoc="0" locked="0" layoutInCell="1" allowOverlap="1">
          <wp:simplePos x="0" y="0"/>
          <wp:positionH relativeFrom="column">
            <wp:posOffset>2322195</wp:posOffset>
          </wp:positionH>
          <wp:positionV relativeFrom="paragraph">
            <wp:posOffset>-379730</wp:posOffset>
          </wp:positionV>
          <wp:extent cx="1084580" cy="1155700"/>
          <wp:effectExtent l="19050" t="0" r="0" b="0"/>
          <wp:wrapNone/>
          <wp:docPr id="18" name="Picture 66" descr="C:\Users\todd.robinson\AppData\Local\Microsoft\Windows\Temporary Internet Files\Content.IE5\MIJP6RJZ\MC9001977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todd.robinson\AppData\Local\Microsoft\Windows\Temporary Internet Files\Content.IE5\MIJP6RJZ\MC900197755[1].wmf"/>
                  <pic:cNvPicPr>
                    <a:picLocks noChangeAspect="1" noChangeArrowheads="1"/>
                  </pic:cNvPicPr>
                </pic:nvPicPr>
                <pic:blipFill>
                  <a:blip r:embed="rId1" cstate="print"/>
                  <a:srcRect/>
                  <a:stretch>
                    <a:fillRect/>
                  </a:stretch>
                </pic:blipFill>
                <pic:spPr bwMode="auto">
                  <a:xfrm>
                    <a:off x="0" y="0"/>
                    <a:ext cx="1084580" cy="1155700"/>
                  </a:xfrm>
                  <a:prstGeom prst="rect">
                    <a:avLst/>
                  </a:prstGeom>
                  <a:noFill/>
                  <a:ln w="9525">
                    <a:noFill/>
                    <a:miter lim="800000"/>
                    <a:headEnd/>
                    <a:tailEnd/>
                  </a:ln>
                </pic:spPr>
              </pic:pic>
            </a:graphicData>
          </a:graphic>
        </wp:anchor>
      </w:drawing>
    </w:r>
    <w:r>
      <w:rPr>
        <w:rFonts w:cs="Aharoni"/>
        <w:b/>
        <w:sz w:val="48"/>
        <w:szCs w:val="48"/>
      </w:rPr>
      <w:t>WRITING THE</w:t>
    </w:r>
    <w:r w:rsidRPr="00CF4529">
      <w:rPr>
        <w:rFonts w:cs="Aharoni"/>
        <w:b/>
        <w:sz w:val="48"/>
        <w:szCs w:val="48"/>
      </w:rPr>
      <w:t xml:space="preserve"> </w:t>
    </w:r>
    <w:r>
      <w:rPr>
        <w:rFonts w:cs="Aharoni"/>
        <w:b/>
        <w:sz w:val="48"/>
        <w:szCs w:val="48"/>
      </w:rPr>
      <w:t xml:space="preserve">              </w:t>
    </w:r>
    <w:r w:rsidRPr="00CF4529">
      <w:rPr>
        <w:rFonts w:cs="Aharoni"/>
        <w:b/>
        <w:sz w:val="48"/>
        <w:szCs w:val="48"/>
      </w:rPr>
      <w:t>BUSINES</w:t>
    </w:r>
    <w:r>
      <w:rPr>
        <w:rFonts w:cs="Aharoni"/>
        <w:b/>
        <w:sz w:val="48"/>
        <w:szCs w:val="48"/>
      </w:rPr>
      <w:t>S</w:t>
    </w:r>
    <w:r w:rsidRPr="00CF4529">
      <w:rPr>
        <w:rFonts w:cs="Aharoni"/>
        <w:b/>
        <w:sz w:val="48"/>
        <w:szCs w:val="48"/>
      </w:rPr>
      <w:t xml:space="preserve"> PLAN</w:t>
    </w:r>
  </w:p>
  <w:p w:rsidR="00D61863" w:rsidRDefault="00D61863">
    <w:pPr>
      <w:pStyle w:val="Header"/>
    </w:pPr>
  </w:p>
  <w:p w:rsidR="00D61863" w:rsidRDefault="00D618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63" w:rsidRDefault="00D618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1863"/>
    <w:rsid w:val="00395711"/>
    <w:rsid w:val="00507ECE"/>
    <w:rsid w:val="00534E25"/>
    <w:rsid w:val="005A461B"/>
    <w:rsid w:val="00726968"/>
    <w:rsid w:val="00815B70"/>
    <w:rsid w:val="008C6BCF"/>
    <w:rsid w:val="00A10BE5"/>
    <w:rsid w:val="00A724AC"/>
    <w:rsid w:val="00A77DC7"/>
    <w:rsid w:val="00B858F2"/>
    <w:rsid w:val="00B95C7A"/>
    <w:rsid w:val="00BA2045"/>
    <w:rsid w:val="00C00A5B"/>
    <w:rsid w:val="00CD3E1D"/>
    <w:rsid w:val="00D61863"/>
    <w:rsid w:val="00D944BB"/>
    <w:rsid w:val="00DC2EAA"/>
    <w:rsid w:val="00FC4708"/>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7" type="connector" idref="#_x0000_s1032"/>
        <o:r id="V:Rule8" type="connector" idref="#_x0000_s1034"/>
        <o:r id="V:Rule9" type="connector" idref="#_x0000_s1033"/>
        <o:r id="V:Rule10" type="connector" idref="#_x0000_s1036"/>
        <o:r id="V:Rule11" type="connector" idref="#_x0000_s1037"/>
        <o:r id="V:Rule12"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863"/>
  </w:style>
  <w:style w:type="paragraph" w:styleId="Footer">
    <w:name w:val="footer"/>
    <w:basedOn w:val="Normal"/>
    <w:link w:val="FooterChar"/>
    <w:uiPriority w:val="99"/>
    <w:semiHidden/>
    <w:unhideWhenUsed/>
    <w:rsid w:val="00D618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1863"/>
  </w:style>
  <w:style w:type="paragraph" w:styleId="BalloonText">
    <w:name w:val="Balloon Text"/>
    <w:basedOn w:val="Normal"/>
    <w:link w:val="BalloonTextChar"/>
    <w:uiPriority w:val="99"/>
    <w:semiHidden/>
    <w:unhideWhenUsed/>
    <w:rsid w:val="00D61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ED18</dc:creator>
  <cp:lastModifiedBy>Robinson, Todd    (ASD-W)</cp:lastModifiedBy>
  <cp:revision>6</cp:revision>
  <cp:lastPrinted>2013-11-20T16:11:00Z</cp:lastPrinted>
  <dcterms:created xsi:type="dcterms:W3CDTF">2013-04-17T01:23:00Z</dcterms:created>
  <dcterms:modified xsi:type="dcterms:W3CDTF">2013-11-20T16:12:00Z</dcterms:modified>
</cp:coreProperties>
</file>